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0DD" w:rsidRPr="00A82648" w:rsidRDefault="00EA76FC" w:rsidP="00A620DD">
      <w:pPr>
        <w:pageBreakBefore/>
        <w:snapToGrid w:val="0"/>
        <w:spacing w:afterLines="50" w:after="180"/>
        <w:jc w:val="center"/>
        <w:rPr>
          <w:rFonts w:ascii="標楷體" w:eastAsia="標楷體" w:hAnsi="標楷體"/>
          <w:sz w:val="40"/>
        </w:rPr>
      </w:pPr>
      <w:bookmarkStart w:id="0" w:name="OLE_LINK15"/>
      <w:bookmarkStart w:id="1" w:name="OLE_LINK1"/>
      <w:bookmarkStart w:id="2" w:name="OLE_LINK73"/>
      <w:bookmarkStart w:id="3" w:name="OLE_LINK2"/>
      <w:bookmarkStart w:id="4" w:name="OLE_LINK3"/>
      <w:bookmarkStart w:id="5" w:name="OLE_LINK4"/>
      <w:bookmarkStart w:id="6" w:name="OLE_LINK5"/>
      <w:r w:rsidRPr="00EA76FC">
        <w:rPr>
          <w:rFonts w:ascii="標楷體" w:eastAsia="標楷體" w:hAnsi="標楷體" w:hint="eastAsia"/>
          <w:sz w:val="40"/>
          <w:u w:val="single"/>
        </w:rPr>
        <w:t>新竹市</w:t>
      </w:r>
      <w:r w:rsidR="00A620DD" w:rsidRPr="002E568C">
        <w:rPr>
          <w:rFonts w:ascii="標楷體" w:eastAsia="標楷體" w:hAnsi="標楷體" w:hint="eastAsia"/>
          <w:sz w:val="40"/>
        </w:rPr>
        <w:t>註銷領有身心障礙</w:t>
      </w:r>
      <w:r w:rsidR="00A620DD" w:rsidRPr="00A82648">
        <w:rPr>
          <w:rFonts w:ascii="標楷體" w:eastAsia="標楷體" w:hAnsi="標楷體" w:hint="eastAsia"/>
          <w:sz w:val="40"/>
        </w:rPr>
        <w:t>證明者及死亡者</w:t>
      </w:r>
    </w:p>
    <w:p w:rsidR="00A620DD" w:rsidRPr="00A82648" w:rsidRDefault="00A620DD" w:rsidP="00A620DD">
      <w:pPr>
        <w:snapToGrid w:val="0"/>
        <w:spacing w:line="360" w:lineRule="auto"/>
        <w:ind w:left="800" w:hangingChars="200" w:hanging="800"/>
        <w:jc w:val="center"/>
        <w:rPr>
          <w:rFonts w:ascii="標楷體" w:eastAsia="標楷體" w:hAnsi="標楷體"/>
        </w:rPr>
      </w:pPr>
      <w:r w:rsidRPr="00A82648">
        <w:rPr>
          <w:rFonts w:ascii="標楷體" w:eastAsia="標楷體" w:hAnsi="標楷體" w:hint="eastAsia"/>
          <w:sz w:val="40"/>
        </w:rPr>
        <w:t>年齡分析編製說明</w:t>
      </w:r>
    </w:p>
    <w:p w:rsidR="00A620DD" w:rsidRPr="00A82648" w:rsidRDefault="00A620DD" w:rsidP="00B53D16">
      <w:pPr>
        <w:snapToGrid w:val="0"/>
        <w:spacing w:line="360" w:lineRule="auto"/>
        <w:ind w:left="480" w:hangingChars="200" w:hanging="480"/>
        <w:rPr>
          <w:rFonts w:ascii="標楷體" w:eastAsia="標楷體" w:hAnsi="標楷體"/>
        </w:rPr>
      </w:pPr>
      <w:r w:rsidRPr="00A82648">
        <w:rPr>
          <w:rFonts w:ascii="標楷體" w:eastAsia="標楷體" w:hAnsi="標楷體" w:hint="eastAsia"/>
        </w:rPr>
        <w:t>一、統計範圍及對象：凡</w:t>
      </w:r>
      <w:r w:rsidR="00EA76FC">
        <w:rPr>
          <w:rFonts w:ascii="標楷體" w:eastAsia="標楷體" w:hAnsi="標楷體" w:hint="eastAsia"/>
        </w:rPr>
        <w:t>新竹市</w:t>
      </w:r>
      <w:bookmarkStart w:id="7" w:name="_GoBack"/>
      <w:bookmarkEnd w:id="7"/>
      <w:r w:rsidRPr="00A82648">
        <w:rPr>
          <w:rFonts w:ascii="標楷體" w:eastAsia="標楷體" w:hAnsi="標楷體" w:hint="eastAsia"/>
        </w:rPr>
        <w:t>政府註銷（移出）核發之身心障礙證明者，均為統計對象。</w:t>
      </w:r>
    </w:p>
    <w:p w:rsidR="00A620DD" w:rsidRPr="00A82648" w:rsidRDefault="00A620DD" w:rsidP="00B53D16">
      <w:pPr>
        <w:snapToGrid w:val="0"/>
        <w:spacing w:line="360" w:lineRule="auto"/>
        <w:ind w:left="480" w:hangingChars="200" w:hanging="480"/>
        <w:rPr>
          <w:rFonts w:ascii="標楷體" w:eastAsia="標楷體" w:hAnsi="標楷體"/>
        </w:rPr>
      </w:pPr>
      <w:r w:rsidRPr="00A82648">
        <w:rPr>
          <w:rFonts w:ascii="標楷體" w:eastAsia="標楷體" w:hAnsi="標楷體" w:hint="eastAsia"/>
        </w:rPr>
        <w:t>二、統計標準時間：以1至12月之事實為</w:t>
      </w:r>
      <w:proofErr w:type="gramStart"/>
      <w:r w:rsidRPr="00A82648">
        <w:rPr>
          <w:rFonts w:ascii="標楷體" w:eastAsia="標楷體" w:hAnsi="標楷體" w:hint="eastAsia"/>
        </w:rPr>
        <w:t>準</w:t>
      </w:r>
      <w:proofErr w:type="gramEnd"/>
      <w:r w:rsidRPr="00A82648">
        <w:rPr>
          <w:rFonts w:ascii="標楷體" w:eastAsia="標楷體" w:hAnsi="標楷體" w:hint="eastAsia"/>
        </w:rPr>
        <w:t>。</w:t>
      </w:r>
    </w:p>
    <w:p w:rsidR="00A620DD" w:rsidRPr="00A82648" w:rsidRDefault="00A620DD" w:rsidP="00B53D16">
      <w:pPr>
        <w:snapToGrid w:val="0"/>
        <w:spacing w:line="360" w:lineRule="auto"/>
        <w:ind w:left="480" w:hangingChars="200" w:hanging="480"/>
        <w:rPr>
          <w:rFonts w:ascii="標楷體" w:eastAsia="標楷體" w:hAnsi="標楷體"/>
        </w:rPr>
      </w:pPr>
      <w:r w:rsidRPr="00A82648">
        <w:rPr>
          <w:rFonts w:ascii="標楷體" w:eastAsia="標楷體" w:hAnsi="標楷體" w:hint="eastAsia"/>
        </w:rPr>
        <w:t>三、分類標準：</w:t>
      </w:r>
      <w:proofErr w:type="gramStart"/>
      <w:r w:rsidRPr="00A82648">
        <w:rPr>
          <w:rFonts w:ascii="標楷體" w:eastAsia="標楷體" w:hAnsi="標楷體" w:hint="eastAsia"/>
          <w:szCs w:val="24"/>
        </w:rPr>
        <w:t>橫項依</w:t>
      </w:r>
      <w:proofErr w:type="gramEnd"/>
      <w:r w:rsidRPr="00A82648">
        <w:rPr>
          <w:rFonts w:ascii="標楷體" w:eastAsia="標楷體" w:hAnsi="標楷體" w:hint="eastAsia"/>
          <w:szCs w:val="24"/>
        </w:rPr>
        <w:t>「障礙類別」分；</w:t>
      </w:r>
      <w:proofErr w:type="gramStart"/>
      <w:r w:rsidRPr="00A82648">
        <w:rPr>
          <w:rFonts w:ascii="標楷體" w:eastAsia="標楷體" w:hAnsi="標楷體" w:hint="eastAsia"/>
          <w:szCs w:val="24"/>
        </w:rPr>
        <w:t>縱項依</w:t>
      </w:r>
      <w:proofErr w:type="gramEnd"/>
      <w:r w:rsidRPr="00A82648">
        <w:rPr>
          <w:rFonts w:ascii="標楷體" w:eastAsia="標楷體" w:hAnsi="標楷體" w:hint="eastAsia"/>
          <w:szCs w:val="24"/>
        </w:rPr>
        <w:t>「性別」、「死亡者年齡」及「註銷</w:t>
      </w:r>
      <w:r w:rsidRPr="00A82648">
        <w:rPr>
          <w:rFonts w:ascii="標楷體" w:eastAsia="標楷體" w:hAnsi="標楷體" w:hint="eastAsia"/>
        </w:rPr>
        <w:t>（移出）</w:t>
      </w:r>
      <w:r w:rsidRPr="00A82648">
        <w:rPr>
          <w:rFonts w:ascii="標楷體" w:eastAsia="標楷體" w:hAnsi="標楷體" w:hint="eastAsia"/>
          <w:szCs w:val="24"/>
        </w:rPr>
        <w:t>身心障礙</w:t>
      </w:r>
      <w:r w:rsidRPr="00A82648">
        <w:rPr>
          <w:rFonts w:ascii="標楷體" w:eastAsia="標楷體" w:hAnsi="標楷體" w:hint="eastAsia"/>
        </w:rPr>
        <w:t>證明</w:t>
      </w:r>
      <w:r w:rsidRPr="00A82648">
        <w:rPr>
          <w:rFonts w:ascii="標楷體" w:eastAsia="標楷體" w:hAnsi="標楷體" w:hint="eastAsia"/>
          <w:szCs w:val="24"/>
        </w:rPr>
        <w:t>原因」分。</w:t>
      </w:r>
    </w:p>
    <w:p w:rsidR="00A620DD" w:rsidRPr="00A82648" w:rsidRDefault="00A620DD" w:rsidP="00B53D16">
      <w:pPr>
        <w:snapToGrid w:val="0"/>
        <w:spacing w:line="360" w:lineRule="auto"/>
        <w:ind w:left="480" w:hangingChars="200" w:hanging="480"/>
        <w:rPr>
          <w:rFonts w:ascii="標楷體" w:eastAsia="標楷體" w:hAnsi="標楷體"/>
        </w:rPr>
      </w:pPr>
      <w:r w:rsidRPr="00A82648">
        <w:rPr>
          <w:rFonts w:ascii="標楷體" w:eastAsia="標楷體" w:hAnsi="標楷體" w:hint="eastAsia"/>
        </w:rPr>
        <w:t>四、統計項目定義：</w:t>
      </w:r>
    </w:p>
    <w:p w:rsidR="00A620DD" w:rsidRPr="00A82648" w:rsidRDefault="00A620DD" w:rsidP="00B53D16">
      <w:pPr>
        <w:autoSpaceDE w:val="0"/>
        <w:autoSpaceDN w:val="0"/>
        <w:adjustRightInd w:val="0"/>
        <w:snapToGrid w:val="0"/>
        <w:spacing w:line="360" w:lineRule="auto"/>
        <w:ind w:leftChars="100" w:left="768" w:hangingChars="220" w:hanging="528"/>
        <w:rPr>
          <w:rFonts w:ascii="標楷體" w:eastAsia="標楷體" w:hAnsi="標楷體"/>
          <w:szCs w:val="24"/>
        </w:rPr>
      </w:pPr>
      <w:r w:rsidRPr="00A82648">
        <w:rPr>
          <w:rFonts w:ascii="標楷體" w:eastAsia="標楷體" w:hAnsi="標楷體" w:hint="eastAsia"/>
          <w:szCs w:val="24"/>
        </w:rPr>
        <w:t>(</w:t>
      </w:r>
      <w:proofErr w:type="gramStart"/>
      <w:r w:rsidRPr="00A82648">
        <w:rPr>
          <w:rFonts w:ascii="標楷體" w:eastAsia="標楷體" w:hAnsi="標楷體" w:hint="eastAsia"/>
          <w:szCs w:val="24"/>
        </w:rPr>
        <w:t>一</w:t>
      </w:r>
      <w:proofErr w:type="gramEnd"/>
      <w:r w:rsidRPr="00A82648">
        <w:rPr>
          <w:rFonts w:ascii="標楷體" w:eastAsia="標楷體" w:hAnsi="標楷體" w:hint="eastAsia"/>
          <w:szCs w:val="24"/>
        </w:rPr>
        <w:t>)身心障礙證明註銷（移出）人數：係指因死亡、治療、復健、自動放棄、重新鑑定未符合身心障礙等級、未依規定辦理重新鑑定等原因註銷身心障礙證明者或因戶籍遷出移往他縣市。</w:t>
      </w:r>
    </w:p>
    <w:p w:rsidR="0082336A" w:rsidRPr="00A82648" w:rsidRDefault="00A620DD" w:rsidP="00B53D16">
      <w:pPr>
        <w:autoSpaceDE w:val="0"/>
        <w:autoSpaceDN w:val="0"/>
        <w:adjustRightInd w:val="0"/>
        <w:snapToGrid w:val="0"/>
        <w:spacing w:line="360" w:lineRule="auto"/>
        <w:ind w:leftChars="100" w:left="960" w:hangingChars="300" w:hanging="720"/>
        <w:rPr>
          <w:rFonts w:ascii="標楷體" w:eastAsia="標楷體" w:hAnsi="標楷體"/>
          <w:szCs w:val="24"/>
        </w:rPr>
      </w:pPr>
      <w:r w:rsidRPr="00A82648">
        <w:rPr>
          <w:rFonts w:ascii="標楷體" w:eastAsia="標楷體" w:hAnsi="標楷體" w:hint="eastAsia"/>
          <w:szCs w:val="24"/>
        </w:rPr>
        <w:t>(二)(報表</w:t>
      </w:r>
      <w:proofErr w:type="gramStart"/>
      <w:r w:rsidRPr="00A82648">
        <w:rPr>
          <w:rFonts w:ascii="標楷體" w:eastAsia="標楷體" w:hAnsi="標楷體" w:hint="eastAsia"/>
          <w:szCs w:val="24"/>
        </w:rPr>
        <w:t>一</w:t>
      </w:r>
      <w:proofErr w:type="gramEnd"/>
      <w:r w:rsidRPr="00A82648">
        <w:rPr>
          <w:rFonts w:ascii="標楷體" w:eastAsia="標楷體" w:hAnsi="標楷體" w:hint="eastAsia"/>
          <w:szCs w:val="24"/>
        </w:rPr>
        <w:t>)：</w:t>
      </w:r>
      <w:r w:rsidR="006601E7" w:rsidRPr="00A82648">
        <w:rPr>
          <w:rFonts w:ascii="標楷體" w:eastAsia="標楷體" w:hAnsi="標楷體" w:hint="eastAsia"/>
        </w:rPr>
        <w:t>本表係</w:t>
      </w:r>
      <w:r w:rsidR="00897163" w:rsidRPr="00A82648">
        <w:rPr>
          <w:rFonts w:ascii="標楷體" w:eastAsia="標楷體" w:hAnsi="標楷體" w:hint="eastAsia"/>
        </w:rPr>
        <w:t>統計</w:t>
      </w:r>
      <w:r w:rsidR="006601E7" w:rsidRPr="00A82648">
        <w:rPr>
          <w:rFonts w:ascii="標楷體" w:eastAsia="標楷體" w:hAnsi="標楷體" w:hint="eastAsia"/>
        </w:rPr>
        <w:t>按身心障礙證明上註記之ICD診斷編碼對應之舊制障礙類別統計之註銷人數；</w:t>
      </w:r>
      <w:r w:rsidR="006601E7" w:rsidRPr="00A82648">
        <w:rPr>
          <w:rFonts w:ascii="標楷體" w:eastAsia="標楷體" w:hAnsi="標楷體" w:hint="eastAsia"/>
          <w:szCs w:val="24"/>
        </w:rPr>
        <w:t>跨舊制障礙類別人數填列於「</w:t>
      </w:r>
      <w:r w:rsidR="006601E7" w:rsidRPr="00DB3C14">
        <w:rPr>
          <w:rFonts w:ascii="標楷體" w:eastAsia="標楷體" w:hAnsi="標楷體" w:hint="eastAsia"/>
          <w:color w:val="FF0000"/>
          <w:szCs w:val="24"/>
          <w:u w:val="single"/>
        </w:rPr>
        <w:t>多重障礙</w:t>
      </w:r>
      <w:r w:rsidR="006601E7" w:rsidRPr="00A82648">
        <w:rPr>
          <w:rFonts w:ascii="標楷體" w:eastAsia="標楷體" w:hAnsi="標楷體" w:hint="eastAsia"/>
          <w:szCs w:val="24"/>
        </w:rPr>
        <w:t>」</w:t>
      </w:r>
    </w:p>
    <w:p w:rsidR="00A620DD" w:rsidRPr="00A82648" w:rsidRDefault="006601E7" w:rsidP="00B53D16">
      <w:pPr>
        <w:autoSpaceDE w:val="0"/>
        <w:autoSpaceDN w:val="0"/>
        <w:adjustRightInd w:val="0"/>
        <w:snapToGrid w:val="0"/>
        <w:spacing w:line="360" w:lineRule="auto"/>
        <w:ind w:leftChars="400" w:left="960" w:firstLineChars="405" w:firstLine="972"/>
        <w:rPr>
          <w:rFonts w:ascii="標楷體" w:eastAsia="標楷體" w:hAnsi="標楷體"/>
          <w:szCs w:val="24"/>
        </w:rPr>
      </w:pPr>
      <w:r w:rsidRPr="00A82648">
        <w:rPr>
          <w:rFonts w:ascii="標楷體" w:eastAsia="標楷體" w:hAnsi="標楷體" w:hint="eastAsia"/>
          <w:szCs w:val="24"/>
        </w:rPr>
        <w:t>一</w:t>
      </w:r>
      <w:r w:rsidR="00142891" w:rsidRPr="00A82648">
        <w:rPr>
          <w:rFonts w:ascii="標楷體" w:eastAsia="標楷體" w:hAnsi="標楷體" w:hint="eastAsia"/>
          <w:szCs w:val="24"/>
        </w:rPr>
        <w:t>欄</w:t>
      </w:r>
      <w:r w:rsidRPr="00A82648">
        <w:rPr>
          <w:rFonts w:ascii="標楷體" w:eastAsia="標楷體" w:hAnsi="標楷體" w:hint="eastAsia"/>
          <w:szCs w:val="24"/>
        </w:rPr>
        <w:t>。</w:t>
      </w:r>
    </w:p>
    <w:p w:rsidR="0082336A" w:rsidRPr="00A82648" w:rsidRDefault="00A620DD" w:rsidP="00B53D16">
      <w:pPr>
        <w:autoSpaceDE w:val="0"/>
        <w:autoSpaceDN w:val="0"/>
        <w:adjustRightInd w:val="0"/>
        <w:snapToGrid w:val="0"/>
        <w:spacing w:line="360" w:lineRule="auto"/>
        <w:ind w:leftChars="100" w:left="960" w:hangingChars="300" w:hanging="720"/>
        <w:rPr>
          <w:rFonts w:ascii="標楷體" w:eastAsia="標楷體" w:hAnsi="標楷體"/>
          <w:szCs w:val="24"/>
        </w:rPr>
      </w:pPr>
      <w:r w:rsidRPr="00A82648">
        <w:rPr>
          <w:rFonts w:ascii="標楷體" w:eastAsia="標楷體" w:hAnsi="標楷體" w:hint="eastAsia"/>
          <w:szCs w:val="24"/>
        </w:rPr>
        <w:t>(三)(報表二)：</w:t>
      </w:r>
      <w:r w:rsidR="006601E7" w:rsidRPr="00A82648">
        <w:rPr>
          <w:rFonts w:ascii="標楷體" w:eastAsia="標楷體" w:hAnsi="標楷體" w:hint="eastAsia"/>
          <w:szCs w:val="24"/>
        </w:rPr>
        <w:t>本表</w:t>
      </w:r>
      <w:r w:rsidR="006601E7" w:rsidRPr="00A82648">
        <w:rPr>
          <w:rFonts w:ascii="標楷體" w:eastAsia="標楷體" w:hAnsi="標楷體" w:hint="eastAsia"/>
        </w:rPr>
        <w:t>係</w:t>
      </w:r>
      <w:r w:rsidR="00897163" w:rsidRPr="00A82648">
        <w:rPr>
          <w:rFonts w:ascii="標楷體" w:eastAsia="標楷體" w:hAnsi="標楷體" w:hint="eastAsia"/>
        </w:rPr>
        <w:t>統計</w:t>
      </w:r>
      <w:r w:rsidR="006601E7" w:rsidRPr="00A82648">
        <w:rPr>
          <w:rFonts w:ascii="標楷體" w:eastAsia="標楷體" w:hAnsi="標楷體" w:hint="eastAsia"/>
        </w:rPr>
        <w:t>按身心障礙證明上註記之</w:t>
      </w:r>
      <w:r w:rsidR="006601E7" w:rsidRPr="00A82648">
        <w:rPr>
          <w:rFonts w:ascii="標楷體" w:eastAsia="標楷體" w:hAnsi="標楷體" w:hint="eastAsia"/>
          <w:szCs w:val="24"/>
        </w:rPr>
        <w:t>新制I</w:t>
      </w:r>
      <w:r w:rsidR="006601E7" w:rsidRPr="00A82648">
        <w:rPr>
          <w:rFonts w:ascii="標楷體" w:eastAsia="標楷體" w:hAnsi="標楷體"/>
          <w:szCs w:val="24"/>
        </w:rPr>
        <w:t>CF</w:t>
      </w:r>
      <w:r w:rsidR="006601E7" w:rsidRPr="00A82648">
        <w:rPr>
          <w:rFonts w:ascii="標楷體" w:eastAsia="標楷體" w:hAnsi="標楷體" w:hint="eastAsia"/>
          <w:szCs w:val="24"/>
        </w:rPr>
        <w:t>障礙類別統計之註銷人數；各類別均統計僅該單一類別之人數；跨</w:t>
      </w:r>
      <w:r w:rsidR="00897163" w:rsidRPr="00A82648">
        <w:rPr>
          <w:rFonts w:ascii="標楷體" w:eastAsia="標楷體" w:hAnsi="標楷體" w:hint="eastAsia"/>
          <w:szCs w:val="24"/>
        </w:rPr>
        <w:t>障礙</w:t>
      </w:r>
      <w:r w:rsidR="006601E7" w:rsidRPr="00A82648">
        <w:rPr>
          <w:rFonts w:ascii="標楷體" w:eastAsia="標楷體" w:hAnsi="標楷體" w:hint="eastAsia"/>
          <w:szCs w:val="24"/>
        </w:rPr>
        <w:t>類別人數填列於</w:t>
      </w:r>
    </w:p>
    <w:p w:rsidR="00A620DD" w:rsidRPr="00A82648" w:rsidRDefault="006601E7" w:rsidP="00B53D16">
      <w:pPr>
        <w:autoSpaceDE w:val="0"/>
        <w:autoSpaceDN w:val="0"/>
        <w:adjustRightInd w:val="0"/>
        <w:snapToGrid w:val="0"/>
        <w:spacing w:line="360" w:lineRule="auto"/>
        <w:ind w:leftChars="400" w:left="960" w:firstLineChars="399" w:firstLine="958"/>
        <w:rPr>
          <w:rFonts w:ascii="標楷體" w:eastAsia="標楷體" w:hAnsi="標楷體"/>
          <w:szCs w:val="24"/>
        </w:rPr>
      </w:pPr>
      <w:r w:rsidRPr="00A82648">
        <w:rPr>
          <w:rFonts w:ascii="標楷體" w:eastAsia="標楷體" w:hAnsi="標楷體" w:hint="eastAsia"/>
          <w:szCs w:val="24"/>
        </w:rPr>
        <w:t>「</w:t>
      </w:r>
      <w:r w:rsidRPr="00DB3C14">
        <w:rPr>
          <w:rFonts w:ascii="標楷體" w:eastAsia="標楷體" w:hAnsi="標楷體" w:hint="eastAsia"/>
          <w:color w:val="FF0000"/>
          <w:szCs w:val="24"/>
          <w:u w:val="single"/>
        </w:rPr>
        <w:t>跨兩類別以上</w:t>
      </w:r>
      <w:r w:rsidRPr="00A82648">
        <w:rPr>
          <w:rFonts w:ascii="標楷體" w:eastAsia="標楷體" w:hAnsi="標楷體" w:hint="eastAsia"/>
          <w:szCs w:val="24"/>
        </w:rPr>
        <w:t>」</w:t>
      </w:r>
      <w:r w:rsidR="00142891" w:rsidRPr="00A82648">
        <w:rPr>
          <w:rFonts w:ascii="標楷體" w:eastAsia="標楷體" w:hAnsi="標楷體" w:hint="eastAsia"/>
          <w:szCs w:val="24"/>
        </w:rPr>
        <w:t>一欄</w:t>
      </w:r>
      <w:r w:rsidR="00A620DD" w:rsidRPr="00A82648">
        <w:rPr>
          <w:rFonts w:ascii="標楷體" w:eastAsia="標楷體" w:hAnsi="標楷體" w:hint="eastAsia"/>
          <w:szCs w:val="24"/>
        </w:rPr>
        <w:t>。</w:t>
      </w:r>
    </w:p>
    <w:p w:rsidR="00A620DD" w:rsidRPr="00A82648" w:rsidRDefault="00A620DD" w:rsidP="00B53D16">
      <w:pPr>
        <w:autoSpaceDE w:val="0"/>
        <w:autoSpaceDN w:val="0"/>
        <w:adjustRightInd w:val="0"/>
        <w:snapToGrid w:val="0"/>
        <w:spacing w:line="360" w:lineRule="auto"/>
        <w:ind w:leftChars="100" w:left="960" w:hangingChars="300" w:hanging="720"/>
        <w:rPr>
          <w:rFonts w:ascii="標楷體" w:eastAsia="標楷體" w:hAnsi="標楷體"/>
          <w:szCs w:val="24"/>
        </w:rPr>
      </w:pPr>
      <w:r w:rsidRPr="00A82648">
        <w:rPr>
          <w:rFonts w:ascii="標楷體" w:eastAsia="標楷體" w:hAnsi="標楷體" w:hint="eastAsia"/>
          <w:szCs w:val="24"/>
        </w:rPr>
        <w:t>(四)(報表三)：</w:t>
      </w:r>
      <w:r w:rsidR="00897163" w:rsidRPr="00A82648">
        <w:rPr>
          <w:rFonts w:ascii="標楷體" w:eastAsia="標楷體" w:hAnsi="標楷體" w:hint="eastAsia"/>
          <w:szCs w:val="24"/>
        </w:rPr>
        <w:t>本表係統計按身心障礙證明上註記之新制I</w:t>
      </w:r>
      <w:r w:rsidR="00897163" w:rsidRPr="00A82648">
        <w:rPr>
          <w:rFonts w:ascii="標楷體" w:eastAsia="標楷體" w:hAnsi="標楷體"/>
          <w:szCs w:val="24"/>
        </w:rPr>
        <w:t>CF</w:t>
      </w:r>
      <w:r w:rsidR="00897163" w:rsidRPr="00A82648">
        <w:rPr>
          <w:rFonts w:ascii="標楷體" w:eastAsia="標楷體" w:hAnsi="標楷體" w:hint="eastAsia"/>
          <w:szCs w:val="24"/>
        </w:rPr>
        <w:t>障礙類別之註銷人數</w:t>
      </w:r>
      <w:r w:rsidR="00897163" w:rsidRPr="00A82648">
        <w:rPr>
          <w:rFonts w:ascii="標楷體" w:eastAsia="標楷體" w:hAnsi="標楷體" w:hint="eastAsia"/>
        </w:rPr>
        <w:t>，若有跨障礙類別時，則同時計列，故總計為重複之人次</w:t>
      </w:r>
      <w:r w:rsidR="00897163" w:rsidRPr="00A82648">
        <w:rPr>
          <w:rFonts w:ascii="標楷體" w:eastAsia="標楷體" w:hAnsi="標楷體" w:hint="eastAsia"/>
          <w:szCs w:val="24"/>
        </w:rPr>
        <w:t>。</w:t>
      </w:r>
    </w:p>
    <w:p w:rsidR="00A620DD" w:rsidRPr="00A82648" w:rsidRDefault="00A620DD" w:rsidP="00B53D16">
      <w:pPr>
        <w:snapToGrid w:val="0"/>
        <w:spacing w:line="360" w:lineRule="auto"/>
        <w:ind w:leftChars="100" w:left="720" w:hangingChars="200" w:hanging="480"/>
        <w:rPr>
          <w:rFonts w:ascii="標楷體" w:eastAsia="標楷體" w:hAnsi="標楷體"/>
        </w:rPr>
      </w:pPr>
      <w:r w:rsidRPr="00A82648">
        <w:rPr>
          <w:rFonts w:ascii="標楷體" w:eastAsia="標楷體" w:hAnsi="標楷體" w:hint="eastAsia"/>
        </w:rPr>
        <w:t>(五)</w:t>
      </w:r>
      <w:r w:rsidRPr="00DB3C14">
        <w:rPr>
          <w:rFonts w:ascii="標楷體" w:eastAsia="標楷體" w:hAnsi="標楷體" w:hint="eastAsia"/>
          <w:color w:val="FF0000"/>
          <w:u w:val="single"/>
        </w:rPr>
        <w:t>跨兩類別以上</w:t>
      </w:r>
      <w:r w:rsidRPr="00A82648">
        <w:rPr>
          <w:rFonts w:ascii="標楷體" w:eastAsia="標楷體" w:hAnsi="標楷體" w:hint="eastAsia"/>
        </w:rPr>
        <w:t>：係指身心障礙證明障礙類別欄記載兩類別以上之身心障礙者。</w:t>
      </w:r>
    </w:p>
    <w:p w:rsidR="00A620DD" w:rsidRPr="00A82648" w:rsidRDefault="00A620DD" w:rsidP="00B53D16">
      <w:pPr>
        <w:snapToGrid w:val="0"/>
        <w:spacing w:line="360" w:lineRule="auto"/>
        <w:ind w:leftChars="100" w:left="720" w:hangingChars="200" w:hanging="480"/>
        <w:rPr>
          <w:rFonts w:ascii="標楷體" w:eastAsia="標楷體" w:hAnsi="標楷體"/>
        </w:rPr>
      </w:pPr>
      <w:r w:rsidRPr="00A82648">
        <w:rPr>
          <w:rFonts w:ascii="標楷體" w:eastAsia="標楷體" w:hAnsi="標楷體" w:hint="eastAsia"/>
        </w:rPr>
        <w:t>(六)「</w:t>
      </w:r>
      <w:r w:rsidR="00E754D5" w:rsidRPr="00DB3C14">
        <w:rPr>
          <w:rFonts w:ascii="標楷體" w:eastAsia="標楷體" w:hAnsi="標楷體" w:hint="eastAsia"/>
          <w:color w:val="FF0000"/>
          <w:u w:val="single"/>
        </w:rPr>
        <w:t>其他(含</w:t>
      </w:r>
      <w:r w:rsidRPr="00DB3C14">
        <w:rPr>
          <w:rFonts w:ascii="標楷體" w:eastAsia="標楷體" w:hAnsi="標楷體" w:hint="eastAsia"/>
          <w:color w:val="FF0000"/>
          <w:u w:val="single"/>
        </w:rPr>
        <w:t>舊制轉換新制暫無法歸類</w:t>
      </w:r>
      <w:r w:rsidR="00E754D5" w:rsidRPr="00DB3C14">
        <w:rPr>
          <w:rFonts w:ascii="標楷體" w:eastAsia="標楷體" w:hAnsi="標楷體" w:hint="eastAsia"/>
          <w:color w:val="FF0000"/>
          <w:u w:val="single"/>
        </w:rPr>
        <w:t>)</w:t>
      </w:r>
      <w:r w:rsidRPr="00A82648">
        <w:rPr>
          <w:rFonts w:ascii="標楷體" w:eastAsia="標楷體" w:hAnsi="標楷體" w:hint="eastAsia"/>
        </w:rPr>
        <w:t>」</w:t>
      </w:r>
      <w:r w:rsidR="00775B34">
        <w:rPr>
          <w:rFonts w:ascii="全字庫正宋體" w:eastAsia="全字庫正宋體" w:hAnsi="全字庫正宋體" w:cs="全字庫正宋體" w:hint="eastAsia"/>
        </w:rPr>
        <w:t>：</w:t>
      </w:r>
      <w:r w:rsidR="00775B34" w:rsidRPr="00DB3C14">
        <w:rPr>
          <w:rFonts w:ascii="標楷體" w:eastAsia="標楷體" w:hAnsi="標楷體" w:hint="eastAsia"/>
          <w:color w:val="FF0000"/>
          <w:kern w:val="0"/>
          <w:szCs w:val="24"/>
          <w:u w:val="single"/>
        </w:rPr>
        <w:t>係指無法歸類於新制法定1～8類者</w:t>
      </w:r>
      <w:r w:rsidR="00775B34">
        <w:rPr>
          <w:rFonts w:ascii="標楷體" w:eastAsia="標楷體" w:hAnsi="標楷體" w:hint="eastAsia"/>
          <w:color w:val="FF0000"/>
          <w:kern w:val="0"/>
          <w:szCs w:val="24"/>
          <w:u w:val="single"/>
        </w:rPr>
        <w:t>，其中包括舊制轉換新制暫無法歸類者</w:t>
      </w:r>
      <w:r w:rsidR="00775B34">
        <w:rPr>
          <w:rFonts w:ascii="標楷體" w:eastAsia="標楷體" w:hAnsi="標楷體" w:hint="eastAsia"/>
          <w:color w:val="000000" w:themeColor="text1"/>
          <w:kern w:val="0"/>
          <w:szCs w:val="24"/>
        </w:rPr>
        <w:t>。</w:t>
      </w:r>
    </w:p>
    <w:p w:rsidR="00A620DD" w:rsidRPr="00A82648" w:rsidRDefault="00A620DD" w:rsidP="00B53D16">
      <w:pPr>
        <w:snapToGrid w:val="0"/>
        <w:spacing w:line="360" w:lineRule="auto"/>
        <w:ind w:leftChars="100" w:left="720" w:hangingChars="200" w:hanging="480"/>
        <w:rPr>
          <w:rFonts w:ascii="標楷體" w:eastAsia="標楷體" w:hAnsi="標楷體"/>
        </w:rPr>
      </w:pPr>
      <w:r w:rsidRPr="00A82648">
        <w:rPr>
          <w:rFonts w:ascii="標楷體" w:eastAsia="標楷體" w:hAnsi="標楷體" w:hint="eastAsia"/>
        </w:rPr>
        <w:t>(七)</w:t>
      </w:r>
      <w:r w:rsidRPr="00A82648">
        <w:rPr>
          <w:rFonts w:hint="eastAsia"/>
        </w:rPr>
        <w:t xml:space="preserve"> </w:t>
      </w:r>
      <w:r w:rsidRPr="00A82648">
        <w:rPr>
          <w:rFonts w:hint="eastAsia"/>
        </w:rPr>
        <w:t>「</w:t>
      </w:r>
      <w:r w:rsidRPr="00A82648">
        <w:rPr>
          <w:rFonts w:ascii="標楷體" w:eastAsia="標楷體" w:hAnsi="標楷體" w:hint="eastAsia"/>
        </w:rPr>
        <w:t>註銷(移出)身心障礙證明原因」</w:t>
      </w:r>
      <w:r w:rsidRPr="00A82648">
        <w:rPr>
          <w:rFonts w:ascii="標楷體" w:eastAsia="標楷體" w:hAnsi="標楷體"/>
        </w:rPr>
        <w:t>中</w:t>
      </w:r>
      <w:r w:rsidRPr="00A82648">
        <w:rPr>
          <w:rFonts w:ascii="標楷體" w:eastAsia="標楷體" w:hAnsi="標楷體" w:hint="eastAsia"/>
        </w:rPr>
        <w:t>之「未依規定辦理換發證明」</w:t>
      </w:r>
      <w:r w:rsidRPr="00A82648">
        <w:rPr>
          <w:rFonts w:ascii="標楷體" w:eastAsia="標楷體" w:hAnsi="標楷體"/>
        </w:rPr>
        <w:t>，</w:t>
      </w:r>
      <w:r w:rsidRPr="00A82648">
        <w:rPr>
          <w:rFonts w:ascii="標楷體" w:eastAsia="標楷體" w:hAnsi="標楷體" w:hint="eastAsia"/>
        </w:rPr>
        <w:t>係</w:t>
      </w:r>
      <w:r w:rsidRPr="00A82648">
        <w:rPr>
          <w:rFonts w:ascii="標楷體" w:eastAsia="標楷體" w:hAnsi="標楷體"/>
        </w:rPr>
        <w:t>指身心障礙證明</w:t>
      </w:r>
      <w:r w:rsidRPr="00A82648">
        <w:rPr>
          <w:rFonts w:ascii="標楷體" w:eastAsia="標楷體" w:hAnsi="標楷體" w:hint="eastAsia"/>
        </w:rPr>
        <w:t>屆</w:t>
      </w:r>
      <w:r w:rsidRPr="00A82648">
        <w:rPr>
          <w:rFonts w:ascii="標楷體" w:eastAsia="標楷體" w:hAnsi="標楷體"/>
        </w:rPr>
        <w:t>期未辦理換發證明者。</w:t>
      </w:r>
    </w:p>
    <w:p w:rsidR="00A620DD" w:rsidRPr="00A82648" w:rsidRDefault="00A620DD" w:rsidP="00B53D16">
      <w:pPr>
        <w:snapToGrid w:val="0"/>
        <w:spacing w:beforeLines="50" w:before="180" w:line="360" w:lineRule="auto"/>
        <w:ind w:left="480" w:hangingChars="200" w:hanging="480"/>
        <w:rPr>
          <w:rFonts w:ascii="標楷體" w:eastAsia="標楷體" w:hAnsi="標楷體"/>
        </w:rPr>
      </w:pPr>
      <w:r w:rsidRPr="00A82648">
        <w:rPr>
          <w:rFonts w:ascii="標楷體" w:eastAsia="標楷體" w:hAnsi="標楷體" w:hint="eastAsia"/>
        </w:rPr>
        <w:t>五、資料蒐集方法及編製程序：依據本府所登記註銷（移出）身心障礙證明之人數資料彙編。</w:t>
      </w:r>
    </w:p>
    <w:p w:rsidR="00E10606" w:rsidRPr="00A620DD" w:rsidRDefault="00A620DD" w:rsidP="00775B34">
      <w:pPr>
        <w:spacing w:line="360" w:lineRule="auto"/>
        <w:ind w:left="461" w:hangingChars="192" w:hanging="461"/>
      </w:pPr>
      <w:r w:rsidRPr="002E568C">
        <w:rPr>
          <w:rFonts w:ascii="標楷體" w:eastAsia="標楷體" w:hAnsi="標楷體" w:hint="eastAsia"/>
        </w:rPr>
        <w:t>六、編送對象：</w:t>
      </w:r>
      <w:proofErr w:type="gramStart"/>
      <w:r w:rsidRPr="002E568C">
        <w:rPr>
          <w:rFonts w:ascii="標楷體" w:eastAsia="標楷體" w:hAnsi="標楷體" w:hint="eastAsia"/>
        </w:rPr>
        <w:t>本表編製</w:t>
      </w:r>
      <w:proofErr w:type="gramEnd"/>
      <w:r w:rsidRPr="002E568C">
        <w:rPr>
          <w:rFonts w:ascii="標楷體" w:eastAsia="標楷體" w:hAnsi="標楷體" w:hint="eastAsia"/>
        </w:rPr>
        <w:t>2份</w:t>
      </w:r>
      <w:r w:rsidRPr="00853459">
        <w:rPr>
          <w:rFonts w:ascii="標楷體" w:eastAsia="標楷體" w:hAnsi="標楷體" w:hint="eastAsia"/>
        </w:rPr>
        <w:t>，1份送主計處，1份</w:t>
      </w:r>
      <w:proofErr w:type="gramStart"/>
      <w:r w:rsidRPr="00853459">
        <w:rPr>
          <w:rFonts w:ascii="標楷體" w:eastAsia="標楷體" w:hAnsi="標楷體" w:hint="eastAsia"/>
        </w:rPr>
        <w:t>自存</w:t>
      </w:r>
      <w:proofErr w:type="gramEnd"/>
      <w:r w:rsidRPr="00853459">
        <w:rPr>
          <w:rFonts w:ascii="標楷體" w:eastAsia="標楷體" w:hAnsi="標楷體" w:hint="eastAsia"/>
        </w:rPr>
        <w:t>外</w:t>
      </w:r>
      <w:r w:rsidRPr="002E568C">
        <w:rPr>
          <w:rFonts w:ascii="標楷體" w:eastAsia="標楷體" w:hAnsi="標楷體" w:hint="eastAsia"/>
        </w:rPr>
        <w:t>，應由</w:t>
      </w:r>
      <w:proofErr w:type="gramStart"/>
      <w:r w:rsidRPr="002E568C">
        <w:rPr>
          <w:rFonts w:ascii="標楷體" w:eastAsia="標楷體" w:hAnsi="標楷體" w:hint="eastAsia"/>
        </w:rPr>
        <w:t>網際網路線上傳</w:t>
      </w:r>
      <w:proofErr w:type="gramEnd"/>
      <w:r w:rsidRPr="002E568C">
        <w:rPr>
          <w:rFonts w:ascii="標楷體" w:eastAsia="標楷體" w:hAnsi="標楷體" w:hint="eastAsia"/>
        </w:rPr>
        <w:t>送至衛生福利部統計處資料庫。</w:t>
      </w:r>
      <w:bookmarkEnd w:id="0"/>
      <w:bookmarkEnd w:id="1"/>
      <w:bookmarkEnd w:id="2"/>
      <w:bookmarkEnd w:id="3"/>
      <w:bookmarkEnd w:id="4"/>
      <w:bookmarkEnd w:id="5"/>
      <w:bookmarkEnd w:id="6"/>
    </w:p>
    <w:sectPr w:rsidR="00E10606" w:rsidRPr="00A620DD" w:rsidSect="00510581">
      <w:pgSz w:w="17770" w:h="11907" w:orient="landscape" w:code="9"/>
      <w:pgMar w:top="1021" w:right="992" w:bottom="1021"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CC6" w:rsidRDefault="008F3CC6" w:rsidP="00F30706">
      <w:r>
        <w:separator/>
      </w:r>
    </w:p>
  </w:endnote>
  <w:endnote w:type="continuationSeparator" w:id="0">
    <w:p w:rsidR="008F3CC6" w:rsidRDefault="008F3CC6" w:rsidP="00F3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全字庫正宋體">
    <w:panose1 w:val="02020300000000000000"/>
    <w:charset w:val="88"/>
    <w:family w:val="roman"/>
    <w:pitch w:val="variable"/>
    <w:sig w:usb0="F7FFAEFF" w:usb1="E9DFFFFF" w:usb2="681FFFFF" w:usb3="00000000" w:csb0="003F00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CC6" w:rsidRDefault="008F3CC6" w:rsidP="00F30706">
      <w:r>
        <w:separator/>
      </w:r>
    </w:p>
  </w:footnote>
  <w:footnote w:type="continuationSeparator" w:id="0">
    <w:p w:rsidR="008F3CC6" w:rsidRDefault="008F3CC6" w:rsidP="00F30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0DD"/>
    <w:rsid w:val="000131AE"/>
    <w:rsid w:val="000A4236"/>
    <w:rsid w:val="00105D09"/>
    <w:rsid w:val="00142891"/>
    <w:rsid w:val="001F0FB0"/>
    <w:rsid w:val="0024053F"/>
    <w:rsid w:val="0025553B"/>
    <w:rsid w:val="002920A7"/>
    <w:rsid w:val="002F68FD"/>
    <w:rsid w:val="00445020"/>
    <w:rsid w:val="00474E49"/>
    <w:rsid w:val="00575A46"/>
    <w:rsid w:val="005A5745"/>
    <w:rsid w:val="006601E7"/>
    <w:rsid w:val="00714D5F"/>
    <w:rsid w:val="00775B34"/>
    <w:rsid w:val="0082336A"/>
    <w:rsid w:val="00854959"/>
    <w:rsid w:val="00897163"/>
    <w:rsid w:val="008F3CC6"/>
    <w:rsid w:val="00947709"/>
    <w:rsid w:val="009477A9"/>
    <w:rsid w:val="00963C32"/>
    <w:rsid w:val="00A620DD"/>
    <w:rsid w:val="00A82648"/>
    <w:rsid w:val="00AB135D"/>
    <w:rsid w:val="00B47451"/>
    <w:rsid w:val="00B53D16"/>
    <w:rsid w:val="00B55549"/>
    <w:rsid w:val="00B70EAC"/>
    <w:rsid w:val="00BE58B9"/>
    <w:rsid w:val="00BF6EEA"/>
    <w:rsid w:val="00C52EA5"/>
    <w:rsid w:val="00CB7F72"/>
    <w:rsid w:val="00CE6ABB"/>
    <w:rsid w:val="00DB3C14"/>
    <w:rsid w:val="00E72AF4"/>
    <w:rsid w:val="00E754D5"/>
    <w:rsid w:val="00EA76FC"/>
    <w:rsid w:val="00F220CB"/>
    <w:rsid w:val="00F30706"/>
    <w:rsid w:val="00F30E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5CF154"/>
  <w15:chartTrackingRefBased/>
  <w15:docId w15:val="{1AF49E6A-7A48-4F75-ACB8-9790B773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20DD"/>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706"/>
    <w:pPr>
      <w:tabs>
        <w:tab w:val="center" w:pos="4153"/>
        <w:tab w:val="right" w:pos="8306"/>
      </w:tabs>
      <w:snapToGrid w:val="0"/>
    </w:pPr>
    <w:rPr>
      <w:sz w:val="20"/>
    </w:rPr>
  </w:style>
  <w:style w:type="character" w:customStyle="1" w:styleId="a4">
    <w:name w:val="頁首 字元"/>
    <w:basedOn w:val="a0"/>
    <w:link w:val="a3"/>
    <w:uiPriority w:val="99"/>
    <w:rsid w:val="00F30706"/>
    <w:rPr>
      <w:rFonts w:ascii="Times New Roman" w:eastAsia="新細明體" w:hAnsi="Times New Roman" w:cs="Times New Roman"/>
      <w:sz w:val="20"/>
      <w:szCs w:val="20"/>
    </w:rPr>
  </w:style>
  <w:style w:type="paragraph" w:styleId="a5">
    <w:name w:val="footer"/>
    <w:basedOn w:val="a"/>
    <w:link w:val="a6"/>
    <w:uiPriority w:val="99"/>
    <w:unhideWhenUsed/>
    <w:rsid w:val="00F30706"/>
    <w:pPr>
      <w:tabs>
        <w:tab w:val="center" w:pos="4153"/>
        <w:tab w:val="right" w:pos="8306"/>
      </w:tabs>
      <w:snapToGrid w:val="0"/>
    </w:pPr>
    <w:rPr>
      <w:sz w:val="20"/>
    </w:rPr>
  </w:style>
  <w:style w:type="character" w:customStyle="1" w:styleId="a6">
    <w:name w:val="頁尾 字元"/>
    <w:basedOn w:val="a0"/>
    <w:link w:val="a5"/>
    <w:uiPriority w:val="99"/>
    <w:rsid w:val="00F3070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統計處楊雅萍</dc:creator>
  <cp:keywords/>
  <dc:description/>
  <cp:lastModifiedBy>鄭靜如</cp:lastModifiedBy>
  <cp:revision>6</cp:revision>
  <dcterms:created xsi:type="dcterms:W3CDTF">2024-08-05T06:31:00Z</dcterms:created>
  <dcterms:modified xsi:type="dcterms:W3CDTF">2025-01-17T01:12:00Z</dcterms:modified>
</cp:coreProperties>
</file>